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州市增城区颐养院2026年病媒生物防制项目比</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年病媒生物防制</w:t>
      </w:r>
      <w:r>
        <w:rPr>
          <w:rFonts w:hint="eastAsia" w:asciiTheme="minorEastAsia" w:hAnsiTheme="minorEastAsia" w:eastAsiaTheme="minorEastAsia" w:cstheme="minorEastAsia"/>
          <w:sz w:val="28"/>
          <w:szCs w:val="28"/>
          <w:lang w:eastAsia="zh-CN"/>
        </w:rPr>
        <w:t>项目</w:t>
      </w:r>
      <w:r>
        <w:rPr>
          <w:rFonts w:hint="eastAsia" w:asciiTheme="minorEastAsia" w:hAnsiTheme="minorEastAsia" w:eastAsiaTheme="minorEastAsia" w:cstheme="minorEastAsia"/>
          <w:sz w:val="28"/>
          <w:szCs w:val="28"/>
        </w:rPr>
        <w:t>拟通过</w:t>
      </w:r>
      <w:r>
        <w:rPr>
          <w:rFonts w:hint="eastAsia" w:asciiTheme="minorEastAsia" w:hAnsiTheme="minorEastAsia" w:eastAsiaTheme="minorEastAsia" w:cstheme="minorEastAsia"/>
          <w:sz w:val="28"/>
          <w:szCs w:val="28"/>
          <w:lang w:eastAsia="zh-CN"/>
        </w:rPr>
        <w:t>比价</w:t>
      </w:r>
      <w:r>
        <w:rPr>
          <w:rFonts w:hint="eastAsia" w:asciiTheme="minorEastAsia" w:hAnsiTheme="minorEastAsia" w:eastAsiaTheme="minorEastAsia" w:cstheme="minorEastAsia"/>
          <w:sz w:val="28"/>
          <w:szCs w:val="28"/>
        </w:rPr>
        <w:t>方式选择成交供应商。特邀请符合本次采购要求的供应商参加本项目的采购活动，现将有关事项公告如下：</w:t>
      </w:r>
    </w:p>
    <w:p w14:paraId="781B48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rPr>
        <w:t>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年病媒生物防制</w:t>
      </w:r>
      <w:r>
        <w:rPr>
          <w:rFonts w:hint="eastAsia" w:asciiTheme="minorEastAsia" w:hAnsiTheme="minorEastAsia" w:eastAsiaTheme="minorEastAsia" w:cstheme="minorEastAsia"/>
          <w:sz w:val="28"/>
          <w:szCs w:val="28"/>
          <w:lang w:eastAsia="zh-CN"/>
        </w:rPr>
        <w:t>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100000.00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24</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25</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:2025年12月26日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19</w:t>
      </w:r>
      <w:bookmarkStart w:id="0" w:name="_GoBack"/>
      <w:bookmarkEnd w:id="0"/>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1E4A7E40"/>
    <w:rsid w:val="232079E6"/>
    <w:rsid w:val="241505C6"/>
    <w:rsid w:val="297C7AEE"/>
    <w:rsid w:val="2B0455D3"/>
    <w:rsid w:val="2B8350EA"/>
    <w:rsid w:val="2CAF71DE"/>
    <w:rsid w:val="2FD316BF"/>
    <w:rsid w:val="30504EB3"/>
    <w:rsid w:val="33A21BA9"/>
    <w:rsid w:val="34037AE5"/>
    <w:rsid w:val="362E5D94"/>
    <w:rsid w:val="362F2FF8"/>
    <w:rsid w:val="384639B7"/>
    <w:rsid w:val="3AEC4696"/>
    <w:rsid w:val="3C6A27D8"/>
    <w:rsid w:val="3CD75F5F"/>
    <w:rsid w:val="42E76D53"/>
    <w:rsid w:val="431556B3"/>
    <w:rsid w:val="455F595E"/>
    <w:rsid w:val="46606805"/>
    <w:rsid w:val="4B9821D9"/>
    <w:rsid w:val="4D2A7A42"/>
    <w:rsid w:val="53F245AC"/>
    <w:rsid w:val="5BC97950"/>
    <w:rsid w:val="63E46773"/>
    <w:rsid w:val="668F582C"/>
    <w:rsid w:val="6AF603EA"/>
    <w:rsid w:val="6F202926"/>
    <w:rsid w:val="75065628"/>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1344</Words>
  <Characters>1460</Characters>
  <Lines>0</Lines>
  <Paragraphs>0</Paragraphs>
  <TotalTime>3</TotalTime>
  <ScaleCrop>false</ScaleCrop>
  <LinksUpToDate>false</LinksUpToDate>
  <CharactersWithSpaces>1518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2025-12-19T07:27:04Z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6F367C64AE8B4CB39854BF2BE437189D_13</vt:lpwstr>
  </property>
  <property fmtid="{D5CDD505-2E9C-101B-9397-08002B2CF9AE}" pid="4" name="KSOTemplateDocerSaveRecord">
    <vt:lpwstr>eyJoZGlkIjoiZjIzNmM4ZmM1OTRmYjVmZmVlYjBiY2Q0YjYyNmZlY2MiLCJ1c2VySWQiOiI0MTc1MTQxMjgifQ==</vt:lpwstr>
  </property>
</Properties>
</file>