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eastAsia="zh-CN"/>
        </w:rPr>
      </w:pPr>
      <w:r>
        <w:rPr>
          <w:rFonts w:hint="eastAsia" w:ascii="宋体" w:hAnsi="宋体" w:eastAsia="宋体" w:cs="宋体"/>
          <w:b/>
          <w:bCs/>
          <w:kern w:val="2"/>
          <w:sz w:val="44"/>
          <w:szCs w:val="44"/>
          <w:lang w:val="en-US" w:eastAsia="zh-CN" w:bidi="ar-SA"/>
        </w:rPr>
        <w:t>广州市增城区颐养院2025年家电、太阳能热水器维护维修保养项目</w:t>
      </w:r>
      <w:r>
        <w:rPr>
          <w:rFonts w:hint="eastAsia" w:asciiTheme="minorEastAsia" w:hAnsiTheme="minorEastAsia" w:eastAsiaTheme="minorEastAsia" w:cstheme="minorEastAsia"/>
          <w:b/>
          <w:bCs/>
          <w:sz w:val="44"/>
          <w:szCs w:val="44"/>
        </w:rPr>
        <w:t>询价邀请公告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w:t>
      </w:r>
      <w:bookmarkStart w:id="0" w:name="_GoBack"/>
      <w:bookmarkEnd w:id="0"/>
      <w:r>
        <w:rPr>
          <w:rFonts w:hint="eastAsia" w:asciiTheme="minorEastAsia" w:hAnsiTheme="minorEastAsia" w:eastAsiaTheme="minorEastAsia" w:cstheme="minorEastAsia"/>
          <w:sz w:val="28"/>
          <w:szCs w:val="28"/>
        </w:rPr>
        <w:t>就</w:t>
      </w:r>
      <w:r>
        <w:rPr>
          <w:rFonts w:hint="eastAsia" w:asciiTheme="minorEastAsia" w:hAnsiTheme="minorEastAsia" w:eastAsiaTheme="minorEastAsia" w:cstheme="minorEastAsia"/>
          <w:sz w:val="28"/>
          <w:szCs w:val="28"/>
          <w:lang w:val="en-US" w:eastAsia="zh-CN"/>
        </w:rPr>
        <w:t>2025年家电、太阳能热水器维护维修保养项目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5ECF417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2025年家电、太阳能热水</w:t>
      </w:r>
    </w:p>
    <w:p w14:paraId="781B488F">
      <w:pPr>
        <w:widowControl w:val="0"/>
        <w:numPr>
          <w:ilvl w:val="0"/>
          <w:numId w:val="0"/>
        </w:numPr>
        <w:spacing w:line="360" w:lineRule="auto"/>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器维护维修保养项目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2F55A90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为我院所有家用电器及太阳能热水器提供上门检修和配件更换等服务。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1年</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50000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13</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:2025年7月14日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3B684D4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8D00743"/>
    <w:rsid w:val="09B949C4"/>
    <w:rsid w:val="0F0910C9"/>
    <w:rsid w:val="1A002214"/>
    <w:rsid w:val="1AD30EE8"/>
    <w:rsid w:val="1B9A49F9"/>
    <w:rsid w:val="1BA94C1B"/>
    <w:rsid w:val="1BB235FD"/>
    <w:rsid w:val="1BD9327F"/>
    <w:rsid w:val="232079E6"/>
    <w:rsid w:val="2B0455D3"/>
    <w:rsid w:val="2B8350EA"/>
    <w:rsid w:val="2FD316BF"/>
    <w:rsid w:val="33A21BA9"/>
    <w:rsid w:val="362F2FF8"/>
    <w:rsid w:val="384639B7"/>
    <w:rsid w:val="42E76D53"/>
    <w:rsid w:val="46606805"/>
    <w:rsid w:val="4B9821D9"/>
    <w:rsid w:val="53F245AC"/>
    <w:rsid w:val="5BC97950"/>
    <w:rsid w:val="668F582C"/>
    <w:rsid w:val="6F202926"/>
    <w:rsid w:val="79916F35"/>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1417</Words>
  <Characters>1527</Characters>
  <Lines>0</Lines>
  <Paragraphs>0</Paragraphs>
  <TotalTime>62</TotalTime>
  <ScaleCrop>false</ScaleCrop>
  <LinksUpToDate>false</LinksUpToDate>
  <CharactersWithSpaces>1588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2025-07-07T08:40:13Z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B48C6CD1D0D946DFA2D2D359AB09BB5A_13</vt:lpwstr>
  </property>
  <property fmtid="{D5CDD505-2E9C-101B-9397-08002B2CF9AE}" pid="4" name="KSOTemplateDocerSaveRecord">
    <vt:lpwstr>eyJoZGlkIjoiZjIzNmM4ZmM1OTRmYjVmZmVlYjBiY2Q0YjYyNmZlY2MiLCJ1c2VySWQiOiI0MTc1MTQxMjgifQ==</vt:lpwstr>
  </property>
</Properties>
</file>